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400024" w14:textId="63966856" w:rsidR="00FE1D78" w:rsidRDefault="00C02296">
      <w:pPr>
        <w:rPr>
          <w:rFonts w:ascii="HGP明朝B" w:eastAsia="HGP明朝B"/>
          <w:sz w:val="28"/>
          <w:szCs w:val="28"/>
        </w:rPr>
      </w:pPr>
      <w:r>
        <w:rPr>
          <w:rFonts w:ascii="HGP明朝B" w:eastAsia="HGP明朝B" w:hint="eastAsia"/>
          <w:sz w:val="28"/>
          <w:szCs w:val="28"/>
        </w:rPr>
        <w:t>古典的</w:t>
      </w:r>
      <w:r w:rsidR="00AE3310" w:rsidRPr="00C02296">
        <w:rPr>
          <w:rFonts w:ascii="HGP明朝B" w:eastAsia="HGP明朝B" w:hint="eastAsia"/>
          <w:sz w:val="28"/>
          <w:szCs w:val="28"/>
        </w:rPr>
        <w:t>Case</w:t>
      </w:r>
      <w:r w:rsidR="006E42D7">
        <w:rPr>
          <w:rFonts w:ascii="HGP明朝B" w:eastAsia="HGP明朝B" w:hint="eastAsia"/>
          <w:sz w:val="28"/>
          <w:szCs w:val="28"/>
        </w:rPr>
        <w:t>22</w:t>
      </w:r>
      <w:r w:rsidR="00AE3310" w:rsidRPr="00C02296">
        <w:rPr>
          <w:rFonts w:ascii="HGP明朝B" w:eastAsia="HGP明朝B" w:hint="eastAsia"/>
          <w:sz w:val="28"/>
          <w:szCs w:val="28"/>
        </w:rPr>
        <w:t xml:space="preserve">　</w:t>
      </w:r>
      <w:r w:rsidR="00372650">
        <w:rPr>
          <w:rFonts w:ascii="HGP明朝B" w:eastAsia="HGP明朝B" w:hint="eastAsia"/>
          <w:sz w:val="28"/>
          <w:szCs w:val="28"/>
        </w:rPr>
        <w:t>周期的な発作で衰弱した50代男性</w:t>
      </w:r>
    </w:p>
    <w:p w14:paraId="378332CB" w14:textId="77777777" w:rsidR="003C3758" w:rsidRPr="00C02296" w:rsidRDefault="003C3758">
      <w:pPr>
        <w:rPr>
          <w:rFonts w:ascii="HGP明朝B" w:eastAsia="HGP明朝B"/>
          <w:sz w:val="28"/>
          <w:szCs w:val="28"/>
        </w:rPr>
      </w:pPr>
    </w:p>
    <w:p w14:paraId="1B684AFE" w14:textId="261CCD90" w:rsidR="00FE1D78" w:rsidRPr="00C02296" w:rsidRDefault="00AE3310">
      <w:pPr>
        <w:rPr>
          <w:rFonts w:ascii="HGP明朝B" w:eastAsia="HGP明朝B"/>
          <w:sz w:val="28"/>
          <w:szCs w:val="28"/>
        </w:rPr>
      </w:pPr>
      <w:r w:rsidRPr="00C02296">
        <w:rPr>
          <w:rFonts w:ascii="HGP明朝B" w:eastAsia="HGP明朝B" w:hint="eastAsia"/>
          <w:sz w:val="28"/>
          <w:szCs w:val="28"/>
        </w:rPr>
        <w:t>P.D氏、56歳。3年ほど前から不調。2週間おきの発作が続いている。</w:t>
      </w:r>
    </w:p>
    <w:p w14:paraId="418BCBD7" w14:textId="77777777" w:rsidR="00FE1D78" w:rsidRPr="00C02296" w:rsidRDefault="00AE3310">
      <w:pPr>
        <w:rPr>
          <w:rFonts w:ascii="HGP明朝B" w:eastAsia="HGP明朝B"/>
          <w:sz w:val="28"/>
          <w:szCs w:val="28"/>
        </w:rPr>
      </w:pPr>
      <w:r w:rsidRPr="00C02296">
        <w:rPr>
          <w:rFonts w:ascii="HGP明朝B" w:eastAsia="HGP明朝B" w:hint="eastAsia"/>
          <w:sz w:val="28"/>
          <w:szCs w:val="28"/>
        </w:rPr>
        <w:t>その期間は、ほとんど、暗い部屋のベッドに寝た切り。</w:t>
      </w:r>
    </w:p>
    <w:p w14:paraId="2B17DA76" w14:textId="77777777" w:rsidR="00FE1D78" w:rsidRPr="00C02296" w:rsidRDefault="00AE3310">
      <w:pPr>
        <w:rPr>
          <w:rFonts w:ascii="HGP明朝B" w:eastAsia="HGP明朝B"/>
          <w:sz w:val="28"/>
          <w:szCs w:val="28"/>
        </w:rPr>
      </w:pPr>
      <w:r w:rsidRPr="00C02296">
        <w:rPr>
          <w:rFonts w:ascii="HGP明朝B" w:eastAsia="HGP明朝B" w:hint="eastAsia"/>
          <w:sz w:val="28"/>
          <w:szCs w:val="28"/>
        </w:rPr>
        <w:t>衰弱が激しく、何かちょっとしたことをするだけで弱ってしまう。</w:t>
      </w:r>
    </w:p>
    <w:p w14:paraId="1446CD00" w14:textId="3AD0BD9F" w:rsidR="00FE1D78" w:rsidRPr="00C02296" w:rsidRDefault="00AE3310">
      <w:pPr>
        <w:rPr>
          <w:rFonts w:ascii="HGP明朝B" w:eastAsia="HGP明朝B"/>
          <w:sz w:val="28"/>
          <w:szCs w:val="28"/>
        </w:rPr>
      </w:pPr>
      <w:r w:rsidRPr="00C02296">
        <w:rPr>
          <w:rFonts w:ascii="HGP明朝B" w:eastAsia="HGP明朝B" w:hint="eastAsia"/>
          <w:sz w:val="28"/>
          <w:szCs w:val="28"/>
        </w:rPr>
        <w:t>光にも音にも耐えられない。頭部は熱いが、手足は冷たい。</w:t>
      </w:r>
    </w:p>
    <w:p w14:paraId="74E21A21" w14:textId="3A06D8FE" w:rsidR="00FE1D78" w:rsidRPr="00C02296" w:rsidRDefault="00AE3310">
      <w:pPr>
        <w:rPr>
          <w:rFonts w:ascii="HGP明朝B" w:eastAsia="HGP明朝B"/>
          <w:sz w:val="28"/>
          <w:szCs w:val="28"/>
        </w:rPr>
      </w:pPr>
      <w:r w:rsidRPr="00C02296">
        <w:rPr>
          <w:rFonts w:ascii="HGP明朝B" w:eastAsia="HGP明朝B" w:hint="eastAsia"/>
          <w:sz w:val="28"/>
          <w:szCs w:val="28"/>
        </w:rPr>
        <w:t>表情は苦しそうで、病的。発作がないときでも、不安が強く、夜は眠れない。</w:t>
      </w:r>
    </w:p>
    <w:p w14:paraId="21114E50" w14:textId="77777777" w:rsidR="00FE1D78" w:rsidRPr="00C02296" w:rsidRDefault="00AE3310">
      <w:pPr>
        <w:rPr>
          <w:rFonts w:ascii="HGP明朝B" w:eastAsia="HGP明朝B"/>
          <w:sz w:val="28"/>
          <w:szCs w:val="28"/>
        </w:rPr>
      </w:pPr>
      <w:r w:rsidRPr="00C02296">
        <w:rPr>
          <w:rFonts w:ascii="HGP明朝B" w:eastAsia="HGP明朝B" w:hint="eastAsia"/>
          <w:sz w:val="28"/>
          <w:szCs w:val="28"/>
        </w:rPr>
        <w:t>両手足に、震えとひきつり。</w:t>
      </w:r>
    </w:p>
    <w:p w14:paraId="2FF62350" w14:textId="77777777" w:rsidR="00FE1D78" w:rsidRPr="00C02296" w:rsidRDefault="00AE3310">
      <w:pPr>
        <w:rPr>
          <w:rFonts w:ascii="HGP明朝B" w:eastAsia="HGP明朝B"/>
          <w:sz w:val="28"/>
          <w:szCs w:val="28"/>
        </w:rPr>
      </w:pPr>
      <w:r w:rsidRPr="00C02296">
        <w:rPr>
          <w:rFonts w:ascii="HGP明朝B" w:eastAsia="HGP明朝B" w:hint="eastAsia"/>
          <w:sz w:val="28"/>
          <w:szCs w:val="28"/>
        </w:rPr>
        <w:t>人がそばにいるのを嫌悪したが、一人でいることも恐れていた。</w:t>
      </w:r>
    </w:p>
    <w:p w14:paraId="10B57C26" w14:textId="77777777" w:rsidR="00FE1D78" w:rsidRPr="00C02296" w:rsidRDefault="00FE1D78">
      <w:pPr>
        <w:rPr>
          <w:rFonts w:ascii="HGP明朝B" w:eastAsia="HGP明朝B"/>
          <w:sz w:val="28"/>
          <w:szCs w:val="28"/>
        </w:rPr>
      </w:pPr>
    </w:p>
    <w:p w14:paraId="3C54390F" w14:textId="329B45C3" w:rsidR="00FE1D78" w:rsidRPr="00C02296" w:rsidRDefault="00AE3310">
      <w:pPr>
        <w:rPr>
          <w:rFonts w:ascii="HGP明朝B" w:eastAsia="HGP明朝B"/>
          <w:sz w:val="28"/>
          <w:szCs w:val="28"/>
        </w:rPr>
      </w:pPr>
      <w:r w:rsidRPr="00C02296">
        <w:rPr>
          <w:rFonts w:ascii="HGP明朝B" w:eastAsia="HGP明朝B" w:hint="eastAsia"/>
          <w:sz w:val="28"/>
          <w:szCs w:val="28"/>
        </w:rPr>
        <w:t>これらの症状は、旧来の医学、ホメオパシー、オステオパシーの治療で好転しなかった。戸外で運動することをすすめられたが、それも効果がなかった。</w:t>
      </w:r>
    </w:p>
    <w:p w14:paraId="061DB6D7" w14:textId="77777777" w:rsidR="00FE1D78" w:rsidRPr="00C02296" w:rsidRDefault="00FE1D78">
      <w:pPr>
        <w:rPr>
          <w:rFonts w:ascii="HGP明朝B" w:eastAsia="HGP明朝B"/>
          <w:sz w:val="28"/>
          <w:szCs w:val="28"/>
        </w:rPr>
      </w:pPr>
    </w:p>
    <w:p w14:paraId="3CFC0709" w14:textId="77777777" w:rsidR="00FE1D78" w:rsidRPr="00C02296" w:rsidRDefault="00AE3310">
      <w:pPr>
        <w:rPr>
          <w:rFonts w:ascii="HGP明朝B" w:eastAsia="HGP明朝B"/>
          <w:sz w:val="28"/>
          <w:szCs w:val="28"/>
        </w:rPr>
      </w:pPr>
      <w:r w:rsidRPr="00C02296">
        <w:rPr>
          <w:rFonts w:ascii="HGP明朝B" w:eastAsia="HGP明朝B" w:hint="eastAsia"/>
          <w:sz w:val="28"/>
          <w:szCs w:val="28"/>
        </w:rPr>
        <w:t>1919年3月18日、PD氏は、Miss.Barnard　のもとに訪れた。</w:t>
      </w:r>
    </w:p>
    <w:p w14:paraId="2BA6AF33" w14:textId="366E98C1" w:rsidR="00FE1D78" w:rsidRPr="00C02296" w:rsidRDefault="00AE3310">
      <w:pPr>
        <w:rPr>
          <w:rFonts w:ascii="HGP明朝B" w:eastAsia="HGP明朝B"/>
          <w:sz w:val="28"/>
          <w:szCs w:val="28"/>
        </w:rPr>
      </w:pPr>
      <w:r w:rsidRPr="00C02296">
        <w:rPr>
          <w:rFonts w:ascii="HGP明朝B" w:eastAsia="HGP明朝B" w:hint="eastAsia"/>
          <w:sz w:val="28"/>
          <w:szCs w:val="28"/>
        </w:rPr>
        <w:t>綿密な診断の結果、</w:t>
      </w:r>
      <w:r w:rsidR="00C02296" w:rsidRPr="00C02296">
        <w:rPr>
          <w:rFonts w:ascii="HGP明朝B" w:eastAsia="HGP明朝B" w:hint="eastAsia"/>
          <w:sz w:val="28"/>
          <w:szCs w:val="28"/>
        </w:rPr>
        <w:t>XXX</w:t>
      </w:r>
      <w:r w:rsidRPr="00C02296">
        <w:rPr>
          <w:rFonts w:ascii="HGP明朝B" w:eastAsia="HGP明朝B" w:hint="eastAsia"/>
          <w:sz w:val="28"/>
          <w:szCs w:val="28"/>
        </w:rPr>
        <w:t>3</w:t>
      </w:r>
      <w:r w:rsidR="00C02296" w:rsidRPr="00C02296">
        <w:rPr>
          <w:rFonts w:ascii="HGP明朝B" w:eastAsia="HGP明朝B" w:hint="eastAsia"/>
          <w:sz w:val="28"/>
          <w:szCs w:val="28"/>
        </w:rPr>
        <w:t>X</w:t>
      </w:r>
      <w:r w:rsidRPr="00C02296">
        <w:rPr>
          <w:rFonts w:ascii="HGP明朝B" w:eastAsia="HGP明朝B" w:hint="eastAsia"/>
          <w:sz w:val="28"/>
          <w:szCs w:val="28"/>
        </w:rPr>
        <w:t xml:space="preserve">　に決まった。</w:t>
      </w:r>
    </w:p>
    <w:p w14:paraId="4D04A829" w14:textId="77777777" w:rsidR="003C3758" w:rsidRDefault="003C3758">
      <w:pPr>
        <w:rPr>
          <w:rFonts w:ascii="HGP明朝B" w:eastAsia="HGP明朝B"/>
          <w:sz w:val="28"/>
          <w:szCs w:val="28"/>
        </w:rPr>
      </w:pPr>
    </w:p>
    <w:p w14:paraId="349C0395" w14:textId="33BF4D49" w:rsidR="00FE1D78" w:rsidRPr="00C02296" w:rsidRDefault="00AE3310">
      <w:pPr>
        <w:rPr>
          <w:rFonts w:ascii="HGP明朝B" w:eastAsia="HGP明朝B"/>
          <w:sz w:val="28"/>
          <w:szCs w:val="28"/>
        </w:rPr>
      </w:pPr>
      <w:r w:rsidRPr="00C02296">
        <w:rPr>
          <w:rFonts w:ascii="HGP明朝B" w:eastAsia="HGP明朝B" w:hint="eastAsia"/>
          <w:sz w:val="28"/>
          <w:szCs w:val="28"/>
        </w:rPr>
        <w:t>最初2時間おきに投与した。</w:t>
      </w:r>
    </w:p>
    <w:p w14:paraId="60422C9D" w14:textId="77777777" w:rsidR="00FE1D78" w:rsidRPr="00C02296" w:rsidRDefault="00AE3310">
      <w:pPr>
        <w:rPr>
          <w:rFonts w:ascii="HGP明朝B" w:eastAsia="HGP明朝B"/>
          <w:sz w:val="28"/>
          <w:szCs w:val="28"/>
        </w:rPr>
      </w:pPr>
      <w:r w:rsidRPr="00C02296">
        <w:rPr>
          <w:rFonts w:ascii="HGP明朝B" w:eastAsia="HGP明朝B" w:hint="eastAsia"/>
          <w:sz w:val="28"/>
          <w:szCs w:val="28"/>
        </w:rPr>
        <w:t>2~3回で改善が見られたので、3時間ごとに。</w:t>
      </w:r>
    </w:p>
    <w:p w14:paraId="50FCFA3E" w14:textId="46B4010A" w:rsidR="00FE1D78" w:rsidRPr="00C02296" w:rsidRDefault="00AE3310">
      <w:pPr>
        <w:rPr>
          <w:rFonts w:ascii="HGP明朝B" w:eastAsia="HGP明朝B"/>
          <w:sz w:val="28"/>
          <w:szCs w:val="28"/>
        </w:rPr>
      </w:pPr>
      <w:r w:rsidRPr="00C02296">
        <w:rPr>
          <w:rFonts w:ascii="HGP明朝B" w:eastAsia="HGP明朝B" w:hint="eastAsia"/>
          <w:sz w:val="28"/>
          <w:szCs w:val="28"/>
        </w:rPr>
        <w:t>その後、1日2回、2日に1回、3日に1回と投与数を減らしたが、好転は続いた。</w:t>
      </w:r>
    </w:p>
    <w:sectPr w:rsidR="00FE1D78" w:rsidRPr="00C02296" w:rsidSect="00C02296">
      <w:pgSz w:w="11906" w:h="16838"/>
      <w:pgMar w:top="851" w:right="85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C69511" w14:textId="77777777" w:rsidR="00F17F82" w:rsidRDefault="00F17F82" w:rsidP="00AE3310">
      <w:r>
        <w:separator/>
      </w:r>
    </w:p>
  </w:endnote>
  <w:endnote w:type="continuationSeparator" w:id="0">
    <w:p w14:paraId="11FB2110" w14:textId="77777777" w:rsidR="00F17F82" w:rsidRDefault="00F17F82" w:rsidP="00AE33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明朝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EC0DD1" w14:textId="77777777" w:rsidR="00F17F82" w:rsidRDefault="00F17F82" w:rsidP="00AE3310">
      <w:r>
        <w:separator/>
      </w:r>
    </w:p>
  </w:footnote>
  <w:footnote w:type="continuationSeparator" w:id="0">
    <w:p w14:paraId="7660CD14" w14:textId="77777777" w:rsidR="00F17F82" w:rsidRDefault="00F17F82" w:rsidP="00AE33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7A9"/>
    <w:rsid w:val="002078D2"/>
    <w:rsid w:val="00372650"/>
    <w:rsid w:val="003C3758"/>
    <w:rsid w:val="005F1865"/>
    <w:rsid w:val="005F4A1B"/>
    <w:rsid w:val="00601CC8"/>
    <w:rsid w:val="006E42D7"/>
    <w:rsid w:val="007D4936"/>
    <w:rsid w:val="00894AC9"/>
    <w:rsid w:val="00A133F1"/>
    <w:rsid w:val="00A41D9B"/>
    <w:rsid w:val="00A73BC2"/>
    <w:rsid w:val="00AE3310"/>
    <w:rsid w:val="00C02296"/>
    <w:rsid w:val="00C456E5"/>
    <w:rsid w:val="00CB4BC8"/>
    <w:rsid w:val="00DF6C29"/>
    <w:rsid w:val="00F17F82"/>
    <w:rsid w:val="00F238C6"/>
    <w:rsid w:val="00F477A9"/>
    <w:rsid w:val="00FE1D78"/>
    <w:rsid w:val="50E82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5CE5783"/>
  <w15:docId w15:val="{1347D3C3-1F1A-4382-AD72-46D8D53C4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paragraph" w:styleId="a5">
    <w:name w:val="head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</w:style>
  <w:style w:type="character" w:customStyle="1" w:styleId="a4">
    <w:name w:val="フッター (文字)"/>
    <w:basedOn w:val="a0"/>
    <w:link w:val="a3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</Words>
  <Characters>372</Characters>
  <Application>Microsoft Office Word</Application>
  <DocSecurity>0</DocSecurity>
  <Lines>3</Lines>
  <Paragraphs>1</Paragraphs>
  <ScaleCrop>false</ScaleCrop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chiemi</dc:creator>
  <cp:lastModifiedBy>荻野 哲也</cp:lastModifiedBy>
  <cp:revision>4</cp:revision>
  <cp:lastPrinted>2019-07-17T12:40:00Z</cp:lastPrinted>
  <dcterms:created xsi:type="dcterms:W3CDTF">2022-05-16T09:54:00Z</dcterms:created>
  <dcterms:modified xsi:type="dcterms:W3CDTF">2022-05-17T11:50:00Z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1041-10.8.0.5416</vt:lpwstr>
  </property>
</Properties>
</file>